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8" w:rsidRPr="002D16B8" w:rsidRDefault="002D16B8" w:rsidP="002D16B8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616161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2D16B8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Пожарно-технический минимум для лиц, ответственных за обеспечение пожарной безопасности в зданиях, сооружениях, помещениях</w:t>
      </w:r>
      <w:r>
        <w:rPr>
          <w:rFonts w:eastAsia="Times New Roman" w:cstheme="minorHAnsi"/>
          <w:color w:val="616161"/>
          <w:sz w:val="24"/>
          <w:szCs w:val="24"/>
          <w:lang w:eastAsia="ru-RU"/>
        </w:rPr>
        <w:t>»</w:t>
      </w:r>
    </w:p>
    <w:p w:rsidR="002D16B8" w:rsidRPr="002D16B8" w:rsidRDefault="002D16B8" w:rsidP="002D16B8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2D16B8" w:rsidRPr="002D16B8" w:rsidRDefault="002D16B8" w:rsidP="002D16B8">
      <w:pPr>
        <w:spacing w:after="0" w:line="360" w:lineRule="auto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Ответственность за организацию и своевременность обучения в области пожарной безопасности и проверку </w:t>
      </w:r>
      <w:proofErr w:type="gramStart"/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>знаний правил пожарной безо</w:t>
      </w:r>
      <w:bookmarkStart w:id="0" w:name="_GoBack"/>
      <w:bookmarkEnd w:id="0"/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>пасности работников организаций</w:t>
      </w:r>
      <w:proofErr w:type="gramEnd"/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несут администрации, собственники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D16B8" w:rsidRPr="002D16B8" w:rsidRDefault="002D16B8" w:rsidP="002D16B8">
      <w:pPr>
        <w:spacing w:after="0" w:line="360" w:lineRule="auto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> Основным видом обучения работников требованиям пожарной безопасности является обучение пожарно-техническому минимуму в организации.</w:t>
      </w:r>
    </w:p>
    <w:p w:rsidR="002D16B8" w:rsidRPr="002D16B8" w:rsidRDefault="002D16B8" w:rsidP="002D16B8">
      <w:pPr>
        <w:keepNext/>
        <w:keepLines/>
        <w:spacing w:after="0" w:line="360" w:lineRule="auto"/>
        <w:ind w:left="709"/>
        <w:jc w:val="both"/>
        <w:rPr>
          <w:rFonts w:eastAsia="Times New Roman" w:cstheme="minorHAnsi"/>
          <w:i/>
          <w:iCs/>
          <w:color w:val="111111"/>
          <w:sz w:val="24"/>
          <w:szCs w:val="24"/>
        </w:rPr>
      </w:pPr>
      <w:r w:rsidRPr="002D16B8">
        <w:rPr>
          <w:rFonts w:eastAsia="Times New Roman" w:cstheme="minorHAnsi"/>
          <w:b/>
          <w:bCs/>
          <w:i/>
          <w:iCs/>
          <w:color w:val="111111"/>
          <w:sz w:val="24"/>
          <w:szCs w:val="24"/>
        </w:rPr>
        <w:t>Основания для обучения:</w:t>
      </w:r>
    </w:p>
    <w:p w:rsidR="002D16B8" w:rsidRPr="002D16B8" w:rsidRDefault="002D16B8" w:rsidP="002D16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>Федеральный закон от 21 декабря 1994 г. № 69-ФЗ «О пожарной безопасности»</w:t>
      </w:r>
    </w:p>
    <w:p w:rsidR="002D16B8" w:rsidRPr="002D16B8" w:rsidRDefault="002D16B8" w:rsidP="002D16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111111"/>
          <w:sz w:val="24"/>
          <w:szCs w:val="24"/>
          <w:lang w:eastAsia="ru-RU"/>
        </w:rPr>
        <w:t>Приказ МЧС РФ от 12.12.2007 г. № 645 "Об утверждении Норм пожарной безопасности "Обучение мерам пожарной безопасности работников организаций".</w:t>
      </w:r>
    </w:p>
    <w:p w:rsidR="002D16B8" w:rsidRPr="002D16B8" w:rsidRDefault="002D16B8" w:rsidP="002D16B8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2D16B8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2D16B8" w:rsidRPr="002D16B8" w:rsidRDefault="002D16B8" w:rsidP="002D16B8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2D16B8">
        <w:rPr>
          <w:rFonts w:eastAsia="Times New Roman" w:cstheme="minorHAnsi"/>
          <w:color w:val="000000"/>
          <w:sz w:val="24"/>
          <w:szCs w:val="24"/>
          <w:lang w:eastAsia="ru-RU"/>
        </w:rPr>
        <w:t> 2 000 руб.</w:t>
      </w:r>
    </w:p>
    <w:p w:rsidR="002D16B8" w:rsidRPr="002D16B8" w:rsidRDefault="002D16B8" w:rsidP="002D16B8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D16B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2D16B8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2D16B8" w:rsidRDefault="008F764A" w:rsidP="002D16B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2D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C6"/>
    <w:rsid w:val="002D16B8"/>
    <w:rsid w:val="008F764A"/>
    <w:rsid w:val="00D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Дом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2017-06-21T04:59:00Z</dcterms:created>
  <dcterms:modified xsi:type="dcterms:W3CDTF">2017-06-21T05:01:00Z</dcterms:modified>
</cp:coreProperties>
</file>