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95" w:rsidRPr="00364F95" w:rsidRDefault="00364F95" w:rsidP="00364F95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364F9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Организация  перевозок автомобильным транспортом в Российской Федерации</w:t>
      </w:r>
      <w:r w:rsidRPr="00364F9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364F95" w:rsidRDefault="00364F95" w:rsidP="00364F95">
      <w:pPr>
        <w:spacing w:after="0" w:line="360" w:lineRule="auto"/>
        <w:ind w:firstLine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Курс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предназначен для специалистов:</w:t>
      </w:r>
    </w:p>
    <w:p w:rsidR="00364F95" w:rsidRDefault="00364F95" w:rsidP="00364F95">
      <w:pPr>
        <w:spacing w:after="0" w:line="360" w:lineRule="auto"/>
        <w:ind w:firstLine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- ответственный за БДД;</w:t>
      </w:r>
    </w:p>
    <w:p w:rsidR="00364F95" w:rsidRDefault="00364F95" w:rsidP="00364F95">
      <w:pPr>
        <w:spacing w:after="0" w:line="360" w:lineRule="auto"/>
        <w:ind w:firstLine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- контролер ТС АС;</w:t>
      </w:r>
    </w:p>
    <w:p w:rsidR="00364F95" w:rsidRDefault="00364F95" w:rsidP="00364F95">
      <w:pPr>
        <w:spacing w:after="0" w:line="360" w:lineRule="auto"/>
        <w:ind w:firstLine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- диспетчер;</w:t>
      </w:r>
    </w:p>
    <w:p w:rsidR="00364F95" w:rsidRPr="00364F95" w:rsidRDefault="00364F95" w:rsidP="00364F95">
      <w:pPr>
        <w:spacing w:after="0" w:line="360" w:lineRule="auto"/>
        <w:ind w:firstLine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- прочие специалисты, ответственные за обеспечение БДД в соответствии с кругом должностных обязанностей.</w:t>
      </w:r>
    </w:p>
    <w:p w:rsidR="00364F95" w:rsidRPr="00364F95" w:rsidRDefault="00364F95" w:rsidP="00364F95">
      <w:pPr>
        <w:spacing w:after="0" w:line="360" w:lineRule="auto"/>
        <w:ind w:left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Аттестация специалистов осуществляется в УГАДН по представлению предприятия.</w:t>
      </w:r>
    </w:p>
    <w:p w:rsidR="00364F95" w:rsidRPr="00364F95" w:rsidRDefault="00364F95" w:rsidP="00364F95">
      <w:pPr>
        <w:spacing w:after="0" w:line="360" w:lineRule="auto"/>
        <w:ind w:left="709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Основание для обучения:</w:t>
      </w:r>
    </w:p>
    <w:p w:rsidR="00364F95" w:rsidRPr="00364F95" w:rsidRDefault="00364F95" w:rsidP="00364F95">
      <w:pPr>
        <w:spacing w:after="0" w:line="360" w:lineRule="auto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ab/>
      </w: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В соответствии с требованиями Федерального закона «О безопасности дорожного движения» основным приоритетом Федерального законодательства «являются: охрана жизни, здоровья и имущества граждан, а также защита интересов общества и государства путем предупреждения дородно – транспортных происшествий, снижения тяжести их последствий» (ФЗ № 196 от 10.12.1995 г.)</w:t>
      </w:r>
    </w:p>
    <w:p w:rsidR="00364F95" w:rsidRPr="00364F95" w:rsidRDefault="00364F95" w:rsidP="00364F95">
      <w:pPr>
        <w:spacing w:after="0" w:line="360" w:lineRule="auto"/>
        <w:contextualSpacing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ab/>
      </w:r>
      <w:r w:rsidRPr="00364F95">
        <w:rPr>
          <w:rFonts w:eastAsia="Times New Roman" w:cstheme="minorHAnsi"/>
          <w:color w:val="111111"/>
          <w:sz w:val="24"/>
          <w:szCs w:val="24"/>
          <w:lang w:eastAsia="ru-RU"/>
        </w:rPr>
        <w:t>Положение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 (Приказ Минтранса РФ и Минтруда РФ от 11.03.1994 г № 13/11) устанавливает обязательность периодической аттестации руководителей и специалистов, чья деятельность связана с обеспечением безопасности движения.</w:t>
      </w:r>
    </w:p>
    <w:p w:rsidR="00364F95" w:rsidRPr="00364F95" w:rsidRDefault="00364F95" w:rsidP="00364F9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364F95">
        <w:rPr>
          <w:rFonts w:eastAsia="Times New Roman" w:cstheme="minorHAnsi"/>
          <w:color w:val="000000"/>
          <w:sz w:val="24"/>
          <w:szCs w:val="24"/>
          <w:lang w:eastAsia="ru-RU"/>
        </w:rPr>
        <w:t> 32 часа</w:t>
      </w:r>
    </w:p>
    <w:p w:rsidR="00364F95" w:rsidRPr="00364F95" w:rsidRDefault="00364F95" w:rsidP="00364F9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364F95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364F95" w:rsidRPr="00364F95" w:rsidRDefault="00364F95" w:rsidP="00364F9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364F95">
        <w:rPr>
          <w:rFonts w:eastAsia="Times New Roman" w:cstheme="minorHAnsi"/>
          <w:color w:val="000000"/>
          <w:sz w:val="24"/>
          <w:szCs w:val="24"/>
          <w:lang w:eastAsia="ru-RU"/>
        </w:rPr>
        <w:t> 6 000 руб.</w:t>
      </w:r>
    </w:p>
    <w:p w:rsidR="00364F95" w:rsidRPr="00364F95" w:rsidRDefault="00364F95" w:rsidP="00364F9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4F9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364F95">
        <w:rPr>
          <w:rFonts w:eastAsia="Times New Roman" w:cstheme="minorHAnsi"/>
          <w:color w:val="000000"/>
          <w:sz w:val="24"/>
          <w:szCs w:val="24"/>
          <w:lang w:eastAsia="ru-RU"/>
        </w:rPr>
        <w:t> 6 000 - 10 000 руб.</w:t>
      </w:r>
    </w:p>
    <w:p w:rsidR="00364F95" w:rsidRPr="00364F95" w:rsidRDefault="00364F95" w:rsidP="00364F95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64CB" w:rsidRPr="00364F95" w:rsidRDefault="00E764CB" w:rsidP="00364F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E764CB" w:rsidRPr="0036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586E"/>
    <w:multiLevelType w:val="multilevel"/>
    <w:tmpl w:val="7E2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57"/>
    <w:rsid w:val="00364F95"/>
    <w:rsid w:val="00C64E57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Дом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2017-06-20T09:50:00Z</dcterms:created>
  <dcterms:modified xsi:type="dcterms:W3CDTF">2017-06-20T09:52:00Z</dcterms:modified>
</cp:coreProperties>
</file>