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04" w:rsidRPr="00F33604" w:rsidRDefault="00F33604" w:rsidP="00F33604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bookmarkStart w:id="0" w:name="_GoBack"/>
      <w:r w:rsidRPr="00F3360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F3360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Охранник 4 разряда</w:t>
      </w:r>
      <w:r w:rsidRPr="00F3360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bookmarkEnd w:id="0"/>
    <w:p w:rsidR="00F33604" w:rsidRDefault="00F33604" w:rsidP="00F33604">
      <w:pPr>
        <w:shd w:val="clear" w:color="auto" w:fill="FCFCFC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33604" w:rsidRPr="00F33604" w:rsidRDefault="00F33604" w:rsidP="00F33604">
      <w:pPr>
        <w:shd w:val="clear" w:color="auto" w:fill="FCFCFC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000000"/>
          <w:sz w:val="24"/>
          <w:szCs w:val="24"/>
          <w:lang w:eastAsia="ru-RU"/>
        </w:rPr>
        <w:t>Программа профессионального обучения для работы в качестве охранника 4 разряда направлено на приобретения профессиональной компетенции охранника без изменения уровня образования.</w:t>
      </w:r>
    </w:p>
    <w:p w:rsidR="00F33604" w:rsidRDefault="00F33604" w:rsidP="00F33604">
      <w:pPr>
        <w:shd w:val="clear" w:color="auto" w:fill="FCFCFC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000000"/>
          <w:sz w:val="24"/>
          <w:szCs w:val="24"/>
          <w:lang w:eastAsia="ru-RU"/>
        </w:rPr>
        <w:t>Прохождение курса обучения является необходимым условием для получения гражданами правового статуса частного охранника.</w:t>
      </w:r>
    </w:p>
    <w:p w:rsidR="00F33604" w:rsidRDefault="00F33604" w:rsidP="00F33604">
      <w:pPr>
        <w:shd w:val="clear" w:color="auto" w:fill="FCFCFC"/>
        <w:spacing w:after="0" w:line="360" w:lineRule="auto"/>
        <w:ind w:firstLine="708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Данная образовательная программа реализуется в соответствии:</w:t>
      </w:r>
    </w:p>
    <w:p w:rsidR="00F33604" w:rsidRPr="00F33604" w:rsidRDefault="00F33604" w:rsidP="00F33604">
      <w:pPr>
        <w:pStyle w:val="a3"/>
        <w:numPr>
          <w:ilvl w:val="0"/>
          <w:numId w:val="2"/>
        </w:numPr>
        <w:shd w:val="clear" w:color="auto" w:fill="FCFCFC"/>
        <w:spacing w:after="0" w:line="36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333333"/>
          <w:sz w:val="24"/>
          <w:szCs w:val="24"/>
          <w:lang w:eastAsia="ru-RU"/>
        </w:rPr>
        <w:t>с Приказом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F33604" w:rsidRPr="00F33604" w:rsidRDefault="00F33604" w:rsidP="00F33604">
      <w:pPr>
        <w:pStyle w:val="a3"/>
        <w:numPr>
          <w:ilvl w:val="0"/>
          <w:numId w:val="2"/>
        </w:numPr>
        <w:shd w:val="clear" w:color="auto" w:fill="FCFCFC"/>
        <w:spacing w:after="0" w:line="360" w:lineRule="auto"/>
        <w:ind w:left="426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333333"/>
          <w:sz w:val="24"/>
          <w:szCs w:val="24"/>
          <w:lang w:eastAsia="ru-RU"/>
        </w:rPr>
        <w:t>с программой подготовки частных охранников, требований Закона РФ (О частной детективной и охранной деятельности в Российской Федерации), постановлений Правительства РФ, приказов Министерства образования и науки РФ, МВД и др</w:t>
      </w:r>
      <w:r w:rsidRPr="00F33604">
        <w:rPr>
          <w:rFonts w:eastAsia="Times New Roman" w:cstheme="minorHAnsi"/>
          <w:color w:val="333333"/>
          <w:sz w:val="24"/>
          <w:szCs w:val="24"/>
          <w:lang w:eastAsia="ru-RU"/>
        </w:rPr>
        <w:t>угих нормативно-правовых актов.</w:t>
      </w:r>
    </w:p>
    <w:p w:rsidR="00F33604" w:rsidRDefault="00F33604" w:rsidP="00F33604">
      <w:pPr>
        <w:shd w:val="clear" w:color="auto" w:fill="FCFCFC"/>
        <w:spacing w:after="0" w:line="360" w:lineRule="auto"/>
        <w:ind w:firstLine="708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33604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t>Особенности обучения</w:t>
      </w:r>
    </w:p>
    <w:p w:rsidR="00F33604" w:rsidRDefault="00F33604" w:rsidP="00F33604">
      <w:pPr>
        <w:shd w:val="clear" w:color="auto" w:fill="FCFCFC"/>
        <w:spacing w:after="0" w:line="360" w:lineRule="auto"/>
        <w:ind w:firstLine="708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Подготовка охранников производится согласно утверждённому плану, который включает такие пункты, как: правовые основы частной охранной деятельности; специальная подготовка; психологическая; техническая; физическая; медицинская подготовка.</w:t>
      </w:r>
    </w:p>
    <w:p w:rsidR="00F33604" w:rsidRPr="00F33604" w:rsidRDefault="00F33604" w:rsidP="00F33604">
      <w:pPr>
        <w:shd w:val="clear" w:color="auto" w:fill="FCFCFC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По окончании обучающего курса выпускник обязан владеть знаниями в сфере основных положений законов Российской Федерации и других нормативных документов, регламентирующих деятельность охранных структур, а также строго их соблюдать и действовать в соответствии с их требованиями. Знать приемы и спецсредства самообороны, уметь применять их.</w:t>
      </w:r>
    </w:p>
    <w:p w:rsidR="00F33604" w:rsidRPr="00F33604" w:rsidRDefault="00F33604" w:rsidP="00F3360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F33604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F33604" w:rsidRPr="00F33604" w:rsidRDefault="00F33604" w:rsidP="00F33604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F33604">
        <w:rPr>
          <w:rFonts w:eastAsia="Times New Roman" w:cstheme="minorHAnsi"/>
          <w:color w:val="000000"/>
          <w:sz w:val="24"/>
          <w:szCs w:val="24"/>
          <w:lang w:eastAsia="ru-RU"/>
        </w:rPr>
        <w:t> 6 000 руб.</w:t>
      </w:r>
    </w:p>
    <w:p w:rsidR="00F33604" w:rsidRPr="00F33604" w:rsidRDefault="00F33604" w:rsidP="00F3360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3360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F33604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F33604" w:rsidRDefault="008F764A" w:rsidP="00F3360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F3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F204F"/>
    <w:multiLevelType w:val="hybridMultilevel"/>
    <w:tmpl w:val="7D2EA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D"/>
    <w:rsid w:val="008F764A"/>
    <w:rsid w:val="00CE27DD"/>
    <w:rsid w:val="00F3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>Дом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2017-06-21T05:12:00Z</dcterms:created>
  <dcterms:modified xsi:type="dcterms:W3CDTF">2017-06-21T05:15:00Z</dcterms:modified>
</cp:coreProperties>
</file>